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361AFB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EE2451" w:rsidRPr="00102BFA">
        <w:rPr>
          <w:rFonts w:ascii="Times New Roman" w:hAnsi="Times New Roman" w:cs="Times New Roman"/>
          <w:sz w:val="24"/>
          <w:szCs w:val="24"/>
        </w:rPr>
        <w:t>о</w:t>
      </w:r>
      <w:r w:rsidR="00390EEE">
        <w:rPr>
          <w:rFonts w:ascii="Times New Roman" w:hAnsi="Times New Roman" w:cs="Times New Roman"/>
          <w:sz w:val="24"/>
          <w:szCs w:val="24"/>
        </w:rPr>
        <w:t xml:space="preserve"> технологии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ED54DD">
        <w:rPr>
          <w:rFonts w:ascii="Times New Roman" w:hAnsi="Times New Roman" w:cs="Times New Roman"/>
          <w:sz w:val="24"/>
          <w:szCs w:val="24"/>
        </w:rPr>
        <w:t xml:space="preserve">: 2 «а»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131F94">
        <w:rPr>
          <w:rFonts w:ascii="Times New Roman" w:hAnsi="Times New Roman" w:cs="Times New Roman"/>
          <w:sz w:val="24"/>
          <w:szCs w:val="24"/>
        </w:rPr>
        <w:t xml:space="preserve"> Пенкина Елена Анатольевна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5B5A7A" w:rsidRDefault="00ED54DD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34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 w:rsidR="00EE2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 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менее 1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контрольной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за четверть)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защит проектов ??, (</w:t>
      </w:r>
      <w:r>
        <w:rPr>
          <w:rFonts w:ascii="Times New Roman" w:hAnsi="Times New Roman" w:cs="Times New Roman"/>
          <w:color w:val="FF0000"/>
          <w:sz w:val="24"/>
          <w:szCs w:val="24"/>
        </w:rPr>
        <w:t>выбрать только нужные виды)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 уроков  4.</w:t>
      </w: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общего образования</w:t>
      </w:r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  <w:r w:rsidR="006D6518" w:rsidRPr="004F7CF8">
        <w:rPr>
          <w:rFonts w:ascii="Times New Roman" w:hAnsi="Times New Roman" w:cs="Times New Roman"/>
          <w:sz w:val="24"/>
          <w:szCs w:val="24"/>
        </w:rPr>
        <w:t>(</w:t>
      </w:r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 xml:space="preserve">выбрать </w:t>
      </w:r>
      <w:proofErr w:type="gramStart"/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>нужное</w:t>
      </w:r>
      <w:proofErr w:type="gramEnd"/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4F7CF8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/Приказ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C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F7CF8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4F7CF8">
        <w:rPr>
          <w:rFonts w:ascii="Times New Roman" w:hAnsi="Times New Roman" w:cs="Times New Roman"/>
          <w:color w:val="FF0000"/>
          <w:sz w:val="24"/>
          <w:szCs w:val="24"/>
        </w:rPr>
        <w:t>ыбрать нужное)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???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E2451">
        <w:rPr>
          <w:rFonts w:ascii="Times New Roman" w:hAnsi="Times New Roman" w:cs="Times New Roman"/>
          <w:sz w:val="24"/>
          <w:szCs w:val="24"/>
        </w:rPr>
        <w:t>Учебного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EE2451" w:rsidRPr="004F7CF8">
        <w:rPr>
          <w:rFonts w:ascii="Times New Roman" w:hAnsi="Times New Roman"/>
          <w:sz w:val="24"/>
          <w:szCs w:val="24"/>
        </w:rPr>
        <w:t>.К</w:t>
      </w:r>
      <w:proofErr w:type="gramEnd"/>
      <w:r w:rsidR="00EE2451" w:rsidRPr="004F7CF8">
        <w:rPr>
          <w:rFonts w:ascii="Times New Roman" w:hAnsi="Times New Roman"/>
          <w:sz w:val="24"/>
          <w:szCs w:val="24"/>
        </w:rPr>
        <w:t xml:space="preserve">азани для основного общего образования </w:t>
      </w:r>
      <w:r w:rsidR="006D6518" w:rsidRPr="004F7CF8">
        <w:rPr>
          <w:rFonts w:ascii="Times New Roman" w:hAnsi="Times New Roman"/>
          <w:sz w:val="24"/>
          <w:szCs w:val="24"/>
        </w:rPr>
        <w:t>/ начального общего образования (</w:t>
      </w:r>
      <w:r w:rsidR="006D6518" w:rsidRPr="004F7CF8">
        <w:rPr>
          <w:rFonts w:ascii="Times New Roman" w:hAnsi="Times New Roman"/>
          <w:color w:val="FF0000"/>
          <w:sz w:val="24"/>
          <w:szCs w:val="24"/>
        </w:rPr>
        <w:t>выбрать нужное)</w:t>
      </w:r>
      <w:r w:rsidR="006D6518" w:rsidRPr="004F7CF8">
        <w:rPr>
          <w:rFonts w:ascii="Times New Roman" w:hAnsi="Times New Roman"/>
          <w:sz w:val="24"/>
          <w:szCs w:val="24"/>
        </w:rPr>
        <w:t>;</w:t>
      </w:r>
    </w:p>
    <w:p w:rsidR="00EE2451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 </w:t>
      </w:r>
      <w:r w:rsidR="00EE2451" w:rsidRPr="00102BFA">
        <w:rPr>
          <w:sz w:val="24"/>
          <w:szCs w:val="24"/>
        </w:rPr>
        <w:t>Программ</w:t>
      </w:r>
      <w:r w:rsidR="00EE2451">
        <w:rPr>
          <w:sz w:val="24"/>
          <w:szCs w:val="24"/>
        </w:rPr>
        <w:t>ы</w:t>
      </w:r>
      <w:r w:rsidR="00EE2451" w:rsidRPr="00102BFA">
        <w:rPr>
          <w:sz w:val="24"/>
          <w:szCs w:val="24"/>
        </w:rPr>
        <w:t xml:space="preserve"> курса </w:t>
      </w:r>
      <w:r w:rsidR="00ED54DD">
        <w:rPr>
          <w:sz w:val="24"/>
          <w:szCs w:val="24"/>
        </w:rPr>
        <w:t xml:space="preserve">по технологии под редакцией </w:t>
      </w:r>
      <w:r w:rsidR="00E35643">
        <w:rPr>
          <w:sz w:val="24"/>
          <w:szCs w:val="24"/>
        </w:rPr>
        <w:t xml:space="preserve"> Н.И. </w:t>
      </w:r>
      <w:proofErr w:type="spellStart"/>
      <w:r w:rsidR="00E35643">
        <w:rPr>
          <w:sz w:val="24"/>
          <w:szCs w:val="24"/>
        </w:rPr>
        <w:t>Роговцовой</w:t>
      </w:r>
      <w:proofErr w:type="spellEnd"/>
      <w:r w:rsidR="00E35643">
        <w:rPr>
          <w:sz w:val="24"/>
          <w:szCs w:val="24"/>
        </w:rPr>
        <w:t xml:space="preserve">, И.П. </w:t>
      </w:r>
      <w:proofErr w:type="spellStart"/>
      <w:r w:rsidR="00E35643">
        <w:rPr>
          <w:sz w:val="24"/>
          <w:szCs w:val="24"/>
        </w:rPr>
        <w:t>Фрейтаг</w:t>
      </w:r>
      <w:proofErr w:type="spellEnd"/>
      <w:r w:rsidR="00E35643">
        <w:rPr>
          <w:sz w:val="24"/>
          <w:szCs w:val="24"/>
        </w:rPr>
        <w:t xml:space="preserve">, Н.В. Добромысловой, Н.В. Шипиловой, 2012 </w:t>
      </w:r>
      <w:r w:rsidR="00EE2451">
        <w:rPr>
          <w:sz w:val="24"/>
          <w:szCs w:val="24"/>
        </w:rPr>
        <w:t xml:space="preserve"> (</w:t>
      </w:r>
      <w:r w:rsidR="00EE2451">
        <w:rPr>
          <w:color w:val="FF0000"/>
          <w:sz w:val="24"/>
          <w:szCs w:val="24"/>
        </w:rPr>
        <w:t>пишем автора программы по вашему предмету, год из</w:t>
      </w:r>
      <w:r w:rsidR="006D6518">
        <w:rPr>
          <w:color w:val="FF0000"/>
          <w:sz w:val="24"/>
          <w:szCs w:val="24"/>
        </w:rPr>
        <w:t>дания программы – не раньше 2011</w:t>
      </w:r>
      <w:r w:rsidR="00EE2451">
        <w:rPr>
          <w:color w:val="FF0000"/>
          <w:sz w:val="24"/>
          <w:szCs w:val="24"/>
        </w:rPr>
        <w:t xml:space="preserve"> г.)</w:t>
      </w: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Учебно-методический комплект</w:t>
      </w:r>
      <w:r w:rsidR="006D6518">
        <w:rPr>
          <w:sz w:val="24"/>
          <w:szCs w:val="24"/>
        </w:rPr>
        <w:t xml:space="preserve"> </w:t>
      </w:r>
      <w:r w:rsidR="00131F94">
        <w:rPr>
          <w:sz w:val="24"/>
          <w:szCs w:val="24"/>
        </w:rPr>
        <w:t xml:space="preserve"> «Школа России».</w:t>
      </w:r>
      <w:r w:rsidR="006D6518">
        <w:rPr>
          <w:sz w:val="24"/>
          <w:szCs w:val="24"/>
        </w:rPr>
        <w:t>(</w:t>
      </w:r>
      <w:proofErr w:type="gramEnd"/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E35643">
        <w:rPr>
          <w:sz w:val="24"/>
          <w:szCs w:val="24"/>
        </w:rPr>
        <w:t xml:space="preserve"> </w:t>
      </w:r>
      <w:proofErr w:type="spellStart"/>
      <w:r w:rsidR="00611759">
        <w:rPr>
          <w:sz w:val="24"/>
          <w:szCs w:val="24"/>
        </w:rPr>
        <w:t>Роговцева</w:t>
      </w:r>
      <w:proofErr w:type="spellEnd"/>
      <w:r w:rsidR="00611759">
        <w:rPr>
          <w:sz w:val="24"/>
          <w:szCs w:val="24"/>
        </w:rPr>
        <w:t xml:space="preserve"> Н.И., Богданова Н.В., Добромыслова Н.В.Технология. 2 класс. </w:t>
      </w:r>
      <w:r w:rsidR="00E35643">
        <w:rPr>
          <w:sz w:val="24"/>
          <w:szCs w:val="24"/>
        </w:rPr>
        <w:t>–</w:t>
      </w:r>
      <w:r w:rsidR="00611759">
        <w:rPr>
          <w:sz w:val="24"/>
          <w:szCs w:val="24"/>
        </w:rPr>
        <w:t xml:space="preserve"> </w:t>
      </w:r>
      <w:r w:rsidR="00E35643">
        <w:rPr>
          <w:sz w:val="24"/>
          <w:szCs w:val="24"/>
        </w:rPr>
        <w:t>М.: Просвещение, 2015</w:t>
      </w:r>
    </w:p>
    <w:p w:rsidR="00EE2451" w:rsidRPr="00371677" w:rsidRDefault="00EE2451" w:rsidP="00E35643">
      <w:pPr>
        <w:pStyle w:val="a5"/>
        <w:spacing w:after="0"/>
        <w:ind w:left="360"/>
        <w:jc w:val="both"/>
        <w:rPr>
          <w:sz w:val="24"/>
          <w:szCs w:val="24"/>
        </w:rPr>
      </w:pP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Электронные образовательные ресурсы:</w:t>
      </w:r>
      <w:r w:rsidR="00E35643">
        <w:rPr>
          <w:sz w:val="24"/>
          <w:szCs w:val="24"/>
        </w:rPr>
        <w:t xml:space="preserve"> Технология. Электронное приложение к учебнику (С</w:t>
      </w:r>
      <w:proofErr w:type="gramStart"/>
      <w:r w:rsidR="00E35643">
        <w:rPr>
          <w:sz w:val="24"/>
          <w:szCs w:val="24"/>
          <w:lang w:val="en-US"/>
        </w:rPr>
        <w:t>D</w:t>
      </w:r>
      <w:proofErr w:type="gramEnd"/>
      <w:r w:rsidR="00E35643" w:rsidRPr="00E35643">
        <w:rPr>
          <w:sz w:val="24"/>
          <w:szCs w:val="24"/>
        </w:rPr>
        <w:t>)</w:t>
      </w:r>
      <w:r w:rsidR="00E35643">
        <w:rPr>
          <w:sz w:val="24"/>
          <w:szCs w:val="24"/>
        </w:rPr>
        <w:t xml:space="preserve"> . 2 класс./ </w:t>
      </w:r>
      <w:proofErr w:type="spellStart"/>
      <w:r w:rsidR="00E35643">
        <w:rPr>
          <w:sz w:val="24"/>
          <w:szCs w:val="24"/>
        </w:rPr>
        <w:t>Роговцева</w:t>
      </w:r>
      <w:proofErr w:type="spellEnd"/>
      <w:r w:rsidR="00E35643">
        <w:rPr>
          <w:sz w:val="24"/>
          <w:szCs w:val="24"/>
        </w:rPr>
        <w:t xml:space="preserve"> Н.И., Богданова Н.В., Добромыслова Н.В. – М.: Просвещение, 2012.                                   </w:t>
      </w:r>
      <w:r>
        <w:rPr>
          <w:sz w:val="24"/>
          <w:szCs w:val="24"/>
        </w:rPr>
        <w:t xml:space="preserve"> (</w:t>
      </w:r>
      <w:r>
        <w:rPr>
          <w:color w:val="FF0000"/>
          <w:sz w:val="24"/>
          <w:szCs w:val="24"/>
        </w:rPr>
        <w:t>С</w:t>
      </w:r>
      <w:proofErr w:type="gramStart"/>
      <w:r>
        <w:rPr>
          <w:color w:val="FF0000"/>
          <w:sz w:val="24"/>
          <w:szCs w:val="24"/>
          <w:lang w:val="en-US"/>
        </w:rPr>
        <w:t>D</w:t>
      </w:r>
      <w:proofErr w:type="gramEnd"/>
      <w:r w:rsidRPr="00371677">
        <w:rPr>
          <w:color w:val="FF0000"/>
          <w:sz w:val="24"/>
          <w:szCs w:val="24"/>
        </w:rPr>
        <w:t xml:space="preserve">, </w:t>
      </w:r>
      <w:r>
        <w:rPr>
          <w:color w:val="FF0000"/>
          <w:sz w:val="24"/>
          <w:szCs w:val="24"/>
          <w:lang w:val="en-US"/>
        </w:rPr>
        <w:t>DVD</w:t>
      </w:r>
      <w:r>
        <w:rPr>
          <w:color w:val="FF0000"/>
          <w:sz w:val="24"/>
          <w:szCs w:val="24"/>
        </w:rPr>
        <w:t>диски, электронные учебники, сайты, презентации и др.)</w:t>
      </w:r>
    </w:p>
    <w:p w:rsidR="00EE2451" w:rsidRDefault="00EE2451" w:rsidP="00EE2451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B5A7A" w:rsidRDefault="005B5A7A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B5A7A" w:rsidRDefault="005B5A7A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B5A7A" w:rsidRDefault="005B5A7A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B5A7A" w:rsidRDefault="005B5A7A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5B5A7A" w:rsidRDefault="005B5A7A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</w:t>
      </w:r>
      <w:r w:rsidR="00611759">
        <w:rPr>
          <w:rFonts w:ascii="Times New Roman" w:hAnsi="Times New Roman" w:cs="Times New Roman"/>
          <w:sz w:val="24"/>
          <w:szCs w:val="24"/>
        </w:rPr>
        <w:t xml:space="preserve">рта основного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4F7C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образовательной программы основного общего / 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EE2451" w:rsidRDefault="00EE2451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186F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186F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EE245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2102D1" w:rsidRDefault="002102D1" w:rsidP="00210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Default="002102D1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Материалы и инструменты.</w:t>
            </w:r>
          </w:p>
          <w:p w:rsidR="002102D1" w:rsidRPr="002102D1" w:rsidRDefault="002102D1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2102D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Pr="002102D1" w:rsidRDefault="002102D1" w:rsidP="00210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Default="002102D1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Земледелие.</w:t>
            </w:r>
          </w:p>
          <w:p w:rsidR="002102D1" w:rsidRPr="00AF0CE4" w:rsidRDefault="002102D1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Выращивание </w:t>
            </w:r>
            <w:r w:rsidR="00AF0CE4" w:rsidRPr="00AF0CE4">
              <w:rPr>
                <w:rFonts w:ascii="Times New Roman" w:hAnsi="Times New Roman" w:cs="Times New Roman"/>
                <w:sz w:val="24"/>
                <w:szCs w:val="24"/>
              </w:rPr>
              <w:t>лука.</w:t>
            </w:r>
          </w:p>
          <w:p w:rsidR="002102D1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Посуда. Проект « Праздничный стол».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Плетение, лепка. Папье-маше.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промыслы.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Аппликация. Лепка.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 животные и птицы. Проект «Деревенский двор»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Конструирование. Природный материал.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b/>
                <w:sz w:val="24"/>
                <w:szCs w:val="24"/>
              </w:rPr>
              <w:t>Новый год.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Аппликация из яичной скорлупы.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AF0CE4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b/>
                <w:sz w:val="24"/>
                <w:szCs w:val="24"/>
              </w:rPr>
              <w:t>В доме. Проект Убранство избы».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Игрушки, на основе помпона.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костюм.</w:t>
            </w:r>
          </w:p>
          <w:p w:rsid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E4">
              <w:rPr>
                <w:rFonts w:ascii="Times New Roman" w:hAnsi="Times New Roman" w:cs="Times New Roman"/>
                <w:sz w:val="24"/>
                <w:szCs w:val="24"/>
              </w:rPr>
              <w:t>Плетение, шитьё.</w:t>
            </w:r>
          </w:p>
          <w:p w:rsidR="00AF0CE4" w:rsidRPr="00AF0CE4" w:rsidRDefault="00AF0CE4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2D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Pr="002102D1" w:rsidRDefault="002102D1" w:rsidP="00210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Рыболовство.  Проект «Аквариум».</w:t>
            </w:r>
          </w:p>
          <w:p w:rsidR="00865BF7" w:rsidRPr="00865BF7" w:rsidRDefault="00865BF7" w:rsidP="00AF0C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BF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865BF7">
              <w:rPr>
                <w:rFonts w:ascii="Times New Roman" w:hAnsi="Times New Roman" w:cs="Times New Roman"/>
                <w:sz w:val="24"/>
                <w:szCs w:val="24"/>
              </w:rPr>
              <w:t>, природные материалы.</w:t>
            </w:r>
          </w:p>
          <w:p w:rsidR="00AF0CE4" w:rsidRPr="00124B65" w:rsidRDefault="00AF0CE4" w:rsidP="00AF0C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2D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Pr="002102D1" w:rsidRDefault="002102D1" w:rsidP="00210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Default="00865BF7" w:rsidP="00865B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Птица счастья</w:t>
            </w:r>
          </w:p>
          <w:p w:rsidR="00865BF7" w:rsidRDefault="00865BF7" w:rsidP="00865B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sz w:val="24"/>
                <w:szCs w:val="24"/>
              </w:rPr>
              <w:t>Оригами.</w:t>
            </w:r>
          </w:p>
          <w:p w:rsidR="00865BF7" w:rsidRDefault="00865BF7" w:rsidP="00865B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ветра.</w:t>
            </w:r>
          </w:p>
          <w:p w:rsidR="00865BF7" w:rsidRDefault="00865BF7" w:rsidP="00865B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Конструирование.</w:t>
            </w:r>
          </w:p>
          <w:p w:rsidR="00865BF7" w:rsidRPr="00865BF7" w:rsidRDefault="00865BF7" w:rsidP="00865B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2D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Pr="002102D1" w:rsidRDefault="002102D1" w:rsidP="00210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информация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Default="00865BF7" w:rsidP="00865B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Книгопечатание.</w:t>
            </w:r>
          </w:p>
          <w:p w:rsidR="00865BF7" w:rsidRDefault="00865BF7" w:rsidP="00865B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sz w:val="24"/>
                <w:szCs w:val="24"/>
              </w:rPr>
              <w:t>Изготовление книжной ширмы.</w:t>
            </w:r>
          </w:p>
          <w:p w:rsidR="00865BF7" w:rsidRDefault="00865BF7" w:rsidP="00865B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b/>
                <w:sz w:val="24"/>
                <w:szCs w:val="24"/>
              </w:rPr>
              <w:t>Поиск информации в Интернете».</w:t>
            </w:r>
          </w:p>
          <w:p w:rsidR="00865BF7" w:rsidRPr="00865BF7" w:rsidRDefault="00865BF7" w:rsidP="00865B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sz w:val="24"/>
                <w:szCs w:val="24"/>
              </w:rPr>
              <w:t>Работа на компьютере.</w:t>
            </w:r>
          </w:p>
        </w:tc>
      </w:tr>
      <w:tr w:rsidR="002102D1" w:rsidRPr="00124B65" w:rsidTr="00186F9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Pr="002102D1" w:rsidRDefault="002102D1" w:rsidP="00210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D1" w:rsidRDefault="00865BF7" w:rsidP="00865BF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уроков за год.</w:t>
            </w:r>
          </w:p>
          <w:p w:rsidR="00865BF7" w:rsidRPr="00865BF7" w:rsidRDefault="00865BF7" w:rsidP="00865B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BF7">
              <w:rPr>
                <w:rFonts w:ascii="Times New Roman" w:hAnsi="Times New Roman" w:cs="Times New Roman"/>
                <w:sz w:val="24"/>
                <w:szCs w:val="24"/>
              </w:rPr>
              <w:t>Выставка изделий.</w:t>
            </w:r>
          </w:p>
        </w:tc>
      </w:tr>
    </w:tbl>
    <w:p w:rsidR="002102D1" w:rsidRDefault="002102D1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>
        <w:rPr>
          <w:sz w:val="24"/>
          <w:szCs w:val="24"/>
        </w:rPr>
        <w:t>?</w:t>
      </w:r>
      <w:r w:rsidRPr="00EE2451">
        <w:rPr>
          <w:sz w:val="24"/>
          <w:szCs w:val="24"/>
        </w:rPr>
        <w:t xml:space="preserve"> </w:t>
      </w:r>
      <w:proofErr w:type="gramStart"/>
      <w:r w:rsidRPr="00EE2451">
        <w:rPr>
          <w:sz w:val="24"/>
          <w:szCs w:val="24"/>
        </w:rPr>
        <w:t>учебных</w:t>
      </w:r>
      <w:proofErr w:type="gramEnd"/>
      <w:r w:rsidRPr="00EE2451">
        <w:rPr>
          <w:sz w:val="24"/>
          <w:szCs w:val="24"/>
        </w:rPr>
        <w:t xml:space="preserve"> часа в неделю, что составляет </w:t>
      </w:r>
      <w:r w:rsidR="005B5A7A">
        <w:rPr>
          <w:sz w:val="24"/>
          <w:szCs w:val="24"/>
        </w:rPr>
        <w:t>34</w:t>
      </w:r>
      <w:r w:rsidRPr="00EE2451">
        <w:rPr>
          <w:sz w:val="24"/>
          <w:szCs w:val="24"/>
        </w:rPr>
        <w:t xml:space="preserve"> час</w:t>
      </w:r>
      <w:r w:rsidR="005B5A7A">
        <w:rPr>
          <w:sz w:val="24"/>
          <w:szCs w:val="24"/>
        </w:rPr>
        <w:t>а</w:t>
      </w:r>
      <w:r w:rsidRPr="00EE2451">
        <w:rPr>
          <w:sz w:val="24"/>
          <w:szCs w:val="24"/>
        </w:rPr>
        <w:t xml:space="preserve"> в год.</w:t>
      </w: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186F95">
        <w:tc>
          <w:tcPr>
            <w:tcW w:w="817" w:type="dxa"/>
          </w:tcPr>
          <w:p w:rsidR="00EE2451" w:rsidRDefault="00EE2451" w:rsidP="00186F9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EE2451" w:rsidRDefault="00EE2451" w:rsidP="00186F9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186F9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2102D1" w:rsidRPr="00124B65" w:rsidTr="00186F95">
        <w:tc>
          <w:tcPr>
            <w:tcW w:w="817" w:type="dxa"/>
          </w:tcPr>
          <w:p w:rsidR="002102D1" w:rsidRPr="00124B65" w:rsidRDefault="002102D1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2102D1" w:rsidRPr="002102D1" w:rsidRDefault="002102D1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5160" w:type="dxa"/>
          </w:tcPr>
          <w:p w:rsidR="002102D1" w:rsidRPr="00124B65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</w:tr>
      <w:tr w:rsidR="002102D1" w:rsidRPr="00124B65" w:rsidTr="00186F95">
        <w:tc>
          <w:tcPr>
            <w:tcW w:w="817" w:type="dxa"/>
          </w:tcPr>
          <w:p w:rsidR="002102D1" w:rsidRPr="00124B65" w:rsidRDefault="002102D1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2102D1" w:rsidRPr="002102D1" w:rsidRDefault="002102D1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5160" w:type="dxa"/>
          </w:tcPr>
          <w:p w:rsidR="002102D1" w:rsidRPr="00124B65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ч.</w:t>
            </w:r>
          </w:p>
        </w:tc>
      </w:tr>
      <w:tr w:rsidR="002102D1" w:rsidRPr="00124B65" w:rsidTr="00186F95">
        <w:tc>
          <w:tcPr>
            <w:tcW w:w="817" w:type="dxa"/>
          </w:tcPr>
          <w:p w:rsidR="002102D1" w:rsidRDefault="002102D1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2102D1" w:rsidRPr="002102D1" w:rsidRDefault="002102D1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5160" w:type="dxa"/>
          </w:tcPr>
          <w:p w:rsidR="002102D1" w:rsidRPr="00124B65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ч.</w:t>
            </w:r>
          </w:p>
        </w:tc>
      </w:tr>
      <w:tr w:rsidR="002102D1" w:rsidTr="00186F95">
        <w:tc>
          <w:tcPr>
            <w:tcW w:w="817" w:type="dxa"/>
          </w:tcPr>
          <w:p w:rsidR="002102D1" w:rsidRPr="002102D1" w:rsidRDefault="002102D1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2102D1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2102D1" w:rsidRPr="002102D1" w:rsidRDefault="002102D1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5160" w:type="dxa"/>
          </w:tcPr>
          <w:p w:rsidR="002102D1" w:rsidRPr="00865BF7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65BF7">
              <w:rPr>
                <w:sz w:val="24"/>
                <w:szCs w:val="24"/>
              </w:rPr>
              <w:t>3 ч.</w:t>
            </w:r>
          </w:p>
        </w:tc>
      </w:tr>
      <w:tr w:rsidR="002102D1" w:rsidTr="00186F95">
        <w:tc>
          <w:tcPr>
            <w:tcW w:w="817" w:type="dxa"/>
          </w:tcPr>
          <w:p w:rsidR="002102D1" w:rsidRPr="002102D1" w:rsidRDefault="002102D1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2102D1"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2102D1" w:rsidRPr="002102D1" w:rsidRDefault="002102D1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5160" w:type="dxa"/>
          </w:tcPr>
          <w:p w:rsidR="002102D1" w:rsidRPr="00865BF7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65BF7">
              <w:rPr>
                <w:sz w:val="24"/>
                <w:szCs w:val="24"/>
              </w:rPr>
              <w:t>5 ч.</w:t>
            </w:r>
          </w:p>
        </w:tc>
      </w:tr>
      <w:tr w:rsidR="002102D1" w:rsidTr="00186F95">
        <w:tc>
          <w:tcPr>
            <w:tcW w:w="817" w:type="dxa"/>
          </w:tcPr>
          <w:p w:rsidR="002102D1" w:rsidRPr="002102D1" w:rsidRDefault="002102D1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2102D1">
              <w:rPr>
                <w:sz w:val="24"/>
                <w:szCs w:val="24"/>
              </w:rPr>
              <w:t>6.</w:t>
            </w:r>
          </w:p>
        </w:tc>
        <w:tc>
          <w:tcPr>
            <w:tcW w:w="9214" w:type="dxa"/>
          </w:tcPr>
          <w:p w:rsidR="002102D1" w:rsidRPr="002102D1" w:rsidRDefault="002102D1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D1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5160" w:type="dxa"/>
          </w:tcPr>
          <w:p w:rsidR="002102D1" w:rsidRPr="00865BF7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65BF7">
              <w:rPr>
                <w:sz w:val="24"/>
                <w:szCs w:val="24"/>
              </w:rPr>
              <w:t>1 ч.</w:t>
            </w:r>
          </w:p>
        </w:tc>
      </w:tr>
      <w:tr w:rsidR="00865BF7" w:rsidTr="00186F95">
        <w:tc>
          <w:tcPr>
            <w:tcW w:w="817" w:type="dxa"/>
          </w:tcPr>
          <w:p w:rsidR="00865BF7" w:rsidRPr="002102D1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865BF7" w:rsidRPr="002102D1" w:rsidRDefault="00865BF7" w:rsidP="00CC2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160" w:type="dxa"/>
          </w:tcPr>
          <w:p w:rsidR="00865BF7" w:rsidRPr="00865BF7" w:rsidRDefault="00865BF7" w:rsidP="00186F9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ч.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2102D1">
        <w:rPr>
          <w:rFonts w:ascii="Times New Roman" w:hAnsi="Times New Roman"/>
          <w:b/>
          <w:bCs/>
          <w:sz w:val="24"/>
          <w:szCs w:val="24"/>
        </w:rPr>
        <w:t>технология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551808" w:rsidRDefault="00361AFB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Чувство гордости за свою Родину, российский народ и историю России. </w:t>
            </w:r>
          </w:p>
          <w:p w:rsidR="00551808" w:rsidRDefault="00BE5E6C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</w:t>
            </w:r>
            <w:r w:rsidR="00361AFB">
              <w:rPr>
                <w:rFonts w:ascii="Times New Roman" w:hAnsi="Times New Roman"/>
                <w:sz w:val="20"/>
                <w:szCs w:val="20"/>
              </w:rPr>
              <w:t xml:space="preserve">знание роли своей 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стр</w:t>
            </w:r>
            <w:r w:rsidR="00361AFB">
              <w:rPr>
                <w:rFonts w:ascii="Times New Roman" w:hAnsi="Times New Roman"/>
                <w:sz w:val="20"/>
                <w:szCs w:val="20"/>
              </w:rPr>
              <w:t>аны в мировом развитии, уважительное отношение к семейным ценностям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, бережное отношение к окружающему миру. </w:t>
            </w:r>
          </w:p>
          <w:p w:rsidR="00551808" w:rsidRDefault="0055180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Целостное восприятие окружающего мира.</w:t>
            </w:r>
          </w:p>
          <w:p w:rsidR="00551808" w:rsidRDefault="0055180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мотивации учебной деятельности и личностного смысла уч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ения, заинтересованность в приоб</w:t>
            </w:r>
            <w:r>
              <w:rPr>
                <w:rFonts w:ascii="Times New Roman" w:hAnsi="Times New Roman"/>
                <w:sz w:val="20"/>
                <w:szCs w:val="20"/>
              </w:rPr>
              <w:t>ретении и расширении знаний и способов действий, творческий подход к выполнению заданий.</w:t>
            </w:r>
          </w:p>
          <w:p w:rsidR="00550C7D" w:rsidRDefault="0055180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Рефлексивная самооцен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ка, умение анализировать свои 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йствия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и управлять ими.</w:t>
            </w:r>
          </w:p>
          <w:p w:rsid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Навыки сотрудничества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сверстниками.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2451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Установка на здоровый образ жизни, наличие мотивации к творческому труду, к работе.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2F26BA" w:rsidRPr="00EE2451" w:rsidRDefault="002F26B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5B5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noWrap/>
          </w:tcPr>
          <w:p w:rsidR="00EC75DC" w:rsidRPr="00892103" w:rsidRDefault="00EC75DC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892103">
              <w:rPr>
                <w:rFonts w:ascii="Times New Roman" w:hAnsi="Times New Roman"/>
                <w:b/>
                <w:sz w:val="20"/>
                <w:szCs w:val="20"/>
              </w:rPr>
              <w:t>Регулятивные</w:t>
            </w:r>
            <w:proofErr w:type="gramEnd"/>
          </w:p>
          <w:p w:rsidR="00000410" w:rsidRDefault="00EC75DC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2F26BA">
              <w:rPr>
                <w:rFonts w:ascii="Times New Roman" w:hAnsi="Times New Roman"/>
                <w:sz w:val="20"/>
                <w:szCs w:val="20"/>
              </w:rPr>
              <w:t xml:space="preserve"> овладение способностью принимать и реализовывать цели и задача учебной деятельности,</w:t>
            </w:r>
          </w:p>
          <w:p w:rsidR="002F26BA" w:rsidRDefault="002F26B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освоение способов решения проблем творческого и поискового характера;</w:t>
            </w:r>
          </w:p>
          <w:p w:rsidR="002F26BA" w:rsidRDefault="002F26B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формирование умения планировать, контролировать учебные действия в соответствии с поставленной задачей и условиями   её реализации, определять наиболее эффективные способы достижения результата;</w:t>
            </w:r>
          </w:p>
          <w:p w:rsidR="002F26BA" w:rsidRDefault="002F26B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использование знаково-символических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дств</w:t>
            </w:r>
            <w:r w:rsidR="00EC75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2F26BA" w:rsidRDefault="002F26B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 освоение учащи</w:t>
            </w:r>
            <w:r w:rsidR="00EC75DC">
              <w:rPr>
                <w:rFonts w:ascii="Times New Roman" w:hAnsi="Times New Roman"/>
                <w:sz w:val="20"/>
                <w:szCs w:val="20"/>
              </w:rPr>
              <w:t>мися универсальных способов деятельности, применяемых как в рамках образовательного процесса, так и в реальных жизненных ситуациях</w:t>
            </w:r>
          </w:p>
          <w:p w:rsidR="004A3CE2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3CE2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Готовность слушать собеседника и вести диалог, готовность признать возможность существования различных точек  и права каждого иметь свою, излагать своё мнение и аргументировать свою точку зрения.</w:t>
            </w:r>
          </w:p>
          <w:p w:rsidR="004A3CE2" w:rsidRP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общей цели и путей её достижения: умение договариваться о распределении функций  и ролей в совместной деятельности, осуществлять взаимный контроль в совместной деятельности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адекватно оценивать собственное поведение и поведение окружающих.  </w:t>
            </w:r>
          </w:p>
          <w:p w:rsidR="006B27CF" w:rsidRPr="00EE2451" w:rsidRDefault="006B27CF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397478" w:rsidRDefault="0039747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доступные по возрасту начальные сведения о технике, технологической стороне труда, об основах культуры труда;</w:t>
            </w:r>
          </w:p>
          <w:p w:rsidR="004A3CE2" w:rsidRDefault="0039747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      </w:r>
          </w:p>
          <w:p w:rsidR="00397478" w:rsidRDefault="0039747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элементарные умения предметно-преобразовательной области;</w:t>
            </w:r>
          </w:p>
          <w:p w:rsidR="00397478" w:rsidRDefault="0039747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знания о различных профессиях и умение ориентироваться в мире профессий;</w:t>
            </w:r>
          </w:p>
          <w:p w:rsidR="00397478" w:rsidRPr="00EE2451" w:rsidRDefault="0039747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элементарный опыт творческой и проектной деятельности</w:t>
            </w:r>
          </w:p>
        </w:tc>
      </w:tr>
    </w:tbl>
    <w:p w:rsidR="005B5A7A" w:rsidRDefault="005B5A7A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EE2451" w:rsidRDefault="00BE5E6C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во 2 «а»</w:t>
      </w:r>
      <w:r w:rsidR="00EE2451">
        <w:rPr>
          <w:b/>
          <w:sz w:val="24"/>
          <w:szCs w:val="24"/>
        </w:rPr>
        <w:t xml:space="preserve"> </w:t>
      </w:r>
      <w:r w:rsidR="00EE2451" w:rsidRPr="00EE2451">
        <w:rPr>
          <w:b/>
          <w:sz w:val="24"/>
          <w:szCs w:val="24"/>
        </w:rPr>
        <w:t xml:space="preserve"> классе</w:t>
      </w:r>
    </w:p>
    <w:p w:rsidR="005B5A7A" w:rsidRDefault="005B5A7A" w:rsidP="001170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7CF8" w:rsidRDefault="00EC75DC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75DC">
        <w:rPr>
          <w:rFonts w:ascii="Times New Roman" w:hAnsi="Times New Roman" w:cs="Times New Roman"/>
          <w:sz w:val="24"/>
          <w:szCs w:val="24"/>
        </w:rPr>
        <w:t>Оценка результатов предметно-творческой деятельности учащихся носит накопитель</w:t>
      </w:r>
      <w:r>
        <w:rPr>
          <w:rFonts w:ascii="Times New Roman" w:hAnsi="Times New Roman" w:cs="Times New Roman"/>
          <w:sz w:val="24"/>
          <w:szCs w:val="24"/>
        </w:rPr>
        <w:t>ный характер и осуществляется в ходе текущих и тематических проверок в течение всего года обучения во втором классе. При текущем контроле проверяются знания и умения, которые</w:t>
      </w:r>
      <w:r w:rsidR="00CB0D56">
        <w:rPr>
          <w:rFonts w:ascii="Times New Roman" w:hAnsi="Times New Roman" w:cs="Times New Roman"/>
          <w:sz w:val="24"/>
          <w:szCs w:val="24"/>
        </w:rPr>
        <w:t xml:space="preserve"> являются составной частью комплексных знаний и умений, например по обработке материалов, изготовлению различных  изделий. Особое внимание уделяется работам, для изготовления которых были использованы</w:t>
      </w:r>
      <w:r w:rsidR="001170D5">
        <w:rPr>
          <w:rFonts w:ascii="Times New Roman" w:hAnsi="Times New Roman" w:cs="Times New Roman"/>
          <w:sz w:val="24"/>
          <w:szCs w:val="24"/>
        </w:rPr>
        <w:t xml:space="preserve"> чертёжные инструменты, поскольку умение владеть ими в курсе технологии является основным и базовым для большинства видов художественно- творческой деятельности. Учитель </w:t>
      </w:r>
      <w:r w:rsidR="00CB0D56">
        <w:rPr>
          <w:rFonts w:ascii="Times New Roman" w:hAnsi="Times New Roman" w:cs="Times New Roman"/>
          <w:sz w:val="24"/>
          <w:szCs w:val="24"/>
        </w:rPr>
        <w:t xml:space="preserve"> </w:t>
      </w:r>
      <w:r w:rsidR="001170D5">
        <w:rPr>
          <w:rFonts w:ascii="Times New Roman" w:hAnsi="Times New Roman" w:cs="Times New Roman"/>
          <w:sz w:val="24"/>
          <w:szCs w:val="24"/>
        </w:rPr>
        <w:t>может дополнительно наблюдать и фиксировать динамику личностных изменений каждого ребёнка (учебная и социальная мотивация, самооценка, ценностные и морально- этические ориентации).</w:t>
      </w:r>
    </w:p>
    <w:p w:rsidR="001170D5" w:rsidRDefault="001170D5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Критерии оценки качественных результатов вып</w:t>
      </w:r>
      <w:r w:rsidR="0054227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лнения задани</w:t>
      </w:r>
      <w:r w:rsidR="00542278">
        <w:rPr>
          <w:rFonts w:ascii="Times New Roman" w:hAnsi="Times New Roman" w:cs="Times New Roman"/>
          <w:sz w:val="24"/>
          <w:szCs w:val="24"/>
        </w:rPr>
        <w:t>й:</w:t>
      </w:r>
    </w:p>
    <w:p w:rsidR="00542278" w:rsidRDefault="00542278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чёткость, полнота и правильность ответа;</w:t>
      </w:r>
    </w:p>
    <w:p w:rsidR="00542278" w:rsidRDefault="00542278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соответствие изготовленной детали изделия или всего изделия заданным образцом характеристикам;</w:t>
      </w:r>
    </w:p>
    <w:p w:rsidR="00542278" w:rsidRDefault="00542278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аккуратность в выполнении изделия, экономность в использовании средств;</w:t>
      </w:r>
    </w:p>
    <w:p w:rsidR="00542278" w:rsidRDefault="00542278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целесообразность выбора композиционного и цветового решения, внесения творческих элементов в конструкцию или технологию изготовления изделия (там, где это возможно или предусмотрено заданием).</w:t>
      </w:r>
    </w:p>
    <w:p w:rsidR="00542278" w:rsidRDefault="00542278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заданиях проектного характера необходимо  обращать внимание на умение детей сотрудничать в группе, принимать поставленную задачу и икать, отбирать необходимую информацию, находить решение возникающих при работе проблем, изготовлять изделие</w:t>
      </w:r>
      <w:r w:rsidR="00016DC3">
        <w:rPr>
          <w:rFonts w:ascii="Times New Roman" w:hAnsi="Times New Roman" w:cs="Times New Roman"/>
          <w:sz w:val="24"/>
          <w:szCs w:val="24"/>
        </w:rPr>
        <w:t xml:space="preserve"> по заданным параметрам и оформлять выступление. Кроме того, отмечать активность, инициативность, коммуникабельность учащихся, умение выполнять свою роль в группе, вносить предложения для выполнения практической части задания, защищать проект.</w:t>
      </w:r>
    </w:p>
    <w:p w:rsidR="00016DC3" w:rsidRDefault="00016DC3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016DC3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>
        <w:rPr>
          <w:rFonts w:ascii="Times New Roman" w:hAnsi="Times New Roman" w:cs="Times New Roman"/>
          <w:sz w:val="24"/>
          <w:szCs w:val="24"/>
        </w:rPr>
        <w:t xml:space="preserve"> проходит на этапе завершения работы над изделием. Отметка складывается из критериев: аккуратность выполнения работы; соблюдение технологии процесса изготовления изделия; качество. </w:t>
      </w:r>
    </w:p>
    <w:p w:rsidR="00016DC3" w:rsidRPr="00EC75DC" w:rsidRDefault="00016DC3" w:rsidP="00117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Итоговая и четвертная отметка складывается и</w:t>
      </w:r>
      <w:proofErr w:type="gramStart"/>
      <w:r>
        <w:rPr>
          <w:rFonts w:ascii="Times New Roman" w:hAnsi="Times New Roman" w:cs="Times New Roman"/>
          <w:sz w:val="24"/>
          <w:szCs w:val="24"/>
        </w:rPr>
        <w:t>з-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учёта текущих отметок. </w:t>
      </w:r>
      <w:r w:rsidR="00611759">
        <w:rPr>
          <w:rFonts w:ascii="Times New Roman" w:hAnsi="Times New Roman" w:cs="Times New Roman"/>
          <w:sz w:val="24"/>
          <w:szCs w:val="24"/>
        </w:rPr>
        <w:t>Годовая оценка выставляется с учётом четвертных. В конце года проходит выставка работ учащихся, где у второклассников  появляется возможность посмотреть лучшие работы, оценит их достоинства и сделать выводы. В курсе «Технология»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учебной деятельности. Осуждение работ учащихся с этих позиций обеспечивает их способность конструктивно реагировать на критику учителя или товарищей по классу.</w:t>
      </w: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5B5A7A" w:rsidRDefault="005B5A7A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7B7FF3" w:rsidRPr="00131F94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131F94">
        <w:rPr>
          <w:rFonts w:ascii="Times New Roman" w:hAnsi="Times New Roman" w:cs="Times New Roman"/>
          <w:b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81"/>
        <w:gridCol w:w="3689"/>
        <w:gridCol w:w="1980"/>
        <w:gridCol w:w="146"/>
        <w:gridCol w:w="2074"/>
        <w:gridCol w:w="47"/>
        <w:gridCol w:w="1843"/>
        <w:gridCol w:w="1134"/>
        <w:gridCol w:w="36"/>
        <w:gridCol w:w="1245"/>
      </w:tblGrid>
      <w:tr w:rsidR="004F7CF8" w:rsidRPr="00131F94" w:rsidTr="00BE4AE2">
        <w:tc>
          <w:tcPr>
            <w:tcW w:w="1381" w:type="dxa"/>
            <w:vMerge w:val="restart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527F30" w:rsidRPr="00131F94" w:rsidRDefault="00527F30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9" w:type="dxa"/>
            <w:vMerge w:val="restart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980" w:type="dxa"/>
            <w:vMerge w:val="restart"/>
          </w:tcPr>
          <w:p w:rsidR="004F7CF8" w:rsidRPr="00131F94" w:rsidRDefault="000D1CF3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267" w:type="dxa"/>
            <w:gridSpan w:val="3"/>
            <w:vMerge w:val="restart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Вид контроля (только для контрольных уроков)</w:t>
            </w:r>
          </w:p>
        </w:tc>
        <w:tc>
          <w:tcPr>
            <w:tcW w:w="1843" w:type="dxa"/>
            <w:vMerge w:val="restart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1F94">
              <w:rPr>
                <w:rFonts w:ascii="Times New Roman" w:hAnsi="Times New Roman" w:cs="Times New Roman"/>
              </w:rPr>
              <w:t>д</w:t>
            </w:r>
            <w:proofErr w:type="spellEnd"/>
            <w:r w:rsidRPr="00131F94">
              <w:rPr>
                <w:rFonts w:ascii="Times New Roman" w:hAnsi="Times New Roman" w:cs="Times New Roman"/>
              </w:rPr>
              <w:t>/</w:t>
            </w:r>
            <w:proofErr w:type="spellStart"/>
            <w:r w:rsidRPr="00131F94">
              <w:rPr>
                <w:rFonts w:ascii="Times New Roman" w:hAnsi="Times New Roman" w:cs="Times New Roman"/>
              </w:rPr>
              <w:t>з</w:t>
            </w:r>
            <w:proofErr w:type="spellEnd"/>
            <w:r w:rsidRPr="00131F94">
              <w:rPr>
                <w:rFonts w:ascii="Times New Roman" w:hAnsi="Times New Roman" w:cs="Times New Roman"/>
              </w:rPr>
              <w:t xml:space="preserve"> (на усмотрение учителя)</w:t>
            </w:r>
          </w:p>
        </w:tc>
        <w:tc>
          <w:tcPr>
            <w:tcW w:w="2415" w:type="dxa"/>
            <w:gridSpan w:val="3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Дата</w:t>
            </w:r>
          </w:p>
        </w:tc>
      </w:tr>
      <w:tr w:rsidR="004F7CF8" w:rsidRPr="00131F94" w:rsidTr="00BE4AE2">
        <w:tc>
          <w:tcPr>
            <w:tcW w:w="1381" w:type="dxa"/>
            <w:vMerge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9" w:type="dxa"/>
            <w:vMerge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gridSpan w:val="3"/>
            <w:vMerge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281" w:type="dxa"/>
            <w:gridSpan w:val="2"/>
          </w:tcPr>
          <w:p w:rsidR="004F7CF8" w:rsidRPr="00131F94" w:rsidRDefault="004F7CF8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BE4AE2" w:rsidRPr="00131F94" w:rsidTr="00CD3A50">
        <w:tc>
          <w:tcPr>
            <w:tcW w:w="13575" w:type="dxa"/>
            <w:gridSpan w:val="10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 </w:t>
            </w:r>
            <w:r w:rsidR="00865BF7" w:rsidRPr="00131F94">
              <w:rPr>
                <w:rFonts w:ascii="Times New Roman" w:hAnsi="Times New Roman" w:cs="Times New Roman"/>
                <w:b/>
              </w:rPr>
              <w:t>1 четверть (</w:t>
            </w:r>
            <w:r w:rsidRPr="00131F94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BE4AE2" w:rsidRPr="00131F94" w:rsidTr="00A94971">
        <w:tc>
          <w:tcPr>
            <w:tcW w:w="11160" w:type="dxa"/>
            <w:gridSpan w:val="7"/>
          </w:tcPr>
          <w:p w:rsidR="00BE4AE2" w:rsidRPr="00131F94" w:rsidRDefault="00BE4AE2" w:rsidP="00ED54DD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  </w:t>
            </w:r>
            <w:r w:rsidR="00ED54DD" w:rsidRPr="00131F94">
              <w:rPr>
                <w:rFonts w:ascii="Times New Roman" w:hAnsi="Times New Roman" w:cs="Times New Roman"/>
                <w:b/>
              </w:rPr>
              <w:t xml:space="preserve">Как работать  с учебником. </w:t>
            </w:r>
            <w:proofErr w:type="gramStart"/>
            <w:r w:rsidR="00ED54DD" w:rsidRPr="00131F9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ED54DD" w:rsidRPr="00131F94">
              <w:rPr>
                <w:rFonts w:ascii="Times New Roman" w:hAnsi="Times New Roman" w:cs="Times New Roman"/>
                <w:b/>
              </w:rPr>
              <w:t>1 час)</w:t>
            </w:r>
          </w:p>
        </w:tc>
        <w:tc>
          <w:tcPr>
            <w:tcW w:w="1170" w:type="dxa"/>
            <w:gridSpan w:val="2"/>
          </w:tcPr>
          <w:p w:rsidR="00BE4AE2" w:rsidRPr="00131F94" w:rsidRDefault="00BE4AE2" w:rsidP="00BE4A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</w:tcPr>
          <w:p w:rsidR="00BE4AE2" w:rsidRPr="00131F94" w:rsidRDefault="00BE4AE2" w:rsidP="00BE4A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AE2" w:rsidRPr="00131F94" w:rsidTr="00BE4AE2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9" w:type="dxa"/>
          </w:tcPr>
          <w:p w:rsidR="00BE4AE2" w:rsidRPr="00131F94" w:rsidRDefault="00ED54DD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Здравствуй, дорогой друг! Как работать с учебником.</w:t>
            </w:r>
          </w:p>
        </w:tc>
        <w:tc>
          <w:tcPr>
            <w:tcW w:w="1980" w:type="dxa"/>
          </w:tcPr>
          <w:p w:rsidR="00BE4AE2" w:rsidRPr="00131F94" w:rsidRDefault="00032063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Урок открытия новых </w:t>
            </w:r>
            <w:r w:rsidR="00CA2F4A" w:rsidRPr="00131F94">
              <w:rPr>
                <w:rFonts w:ascii="Times New Roman" w:hAnsi="Times New Roman" w:cs="Times New Roman"/>
              </w:rPr>
              <w:t>зна</w:t>
            </w:r>
            <w:r w:rsidRPr="00131F94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222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618B" w:rsidRPr="00131F94" w:rsidTr="00DE2342">
        <w:tc>
          <w:tcPr>
            <w:tcW w:w="13575" w:type="dxa"/>
            <w:gridSpan w:val="10"/>
          </w:tcPr>
          <w:p w:rsidR="002C618B" w:rsidRPr="00131F94" w:rsidRDefault="002C618B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 Человек и земля.</w:t>
            </w:r>
            <w:r w:rsidR="00D03AB8" w:rsidRPr="00131F94">
              <w:rPr>
                <w:rFonts w:ascii="Times New Roman" w:hAnsi="Times New Roman" w:cs="Times New Roman"/>
                <w:b/>
              </w:rPr>
              <w:t xml:space="preserve">   (21</w:t>
            </w:r>
            <w:r w:rsidRPr="00131F94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Деятельность человека на земле. Выращивание лука.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rPr>
          <w:trHeight w:val="716"/>
        </w:trPr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Виды посуды.</w:t>
            </w:r>
          </w:p>
          <w:p w:rsidR="00146254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Изделие «Корзина с цветами».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Работа с пластилином. Посуда.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Знакомство с техникой изготовления издели</w:t>
            </w:r>
            <w:proofErr w:type="gramStart"/>
            <w:r w:rsidRPr="00131F94">
              <w:rPr>
                <w:rFonts w:ascii="Times New Roman" w:hAnsi="Times New Roman" w:cs="Times New Roman"/>
              </w:rPr>
              <w:t>й-</w:t>
            </w:r>
            <w:proofErr w:type="gramEnd"/>
            <w:r w:rsidRPr="0013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F94">
              <w:rPr>
                <w:rFonts w:ascii="Times New Roman" w:hAnsi="Times New Roman" w:cs="Times New Roman"/>
              </w:rPr>
              <w:t>тестопластикой</w:t>
            </w:r>
            <w:proofErr w:type="spellEnd"/>
            <w:r w:rsidRPr="00131F94">
              <w:rPr>
                <w:rFonts w:ascii="Times New Roman" w:hAnsi="Times New Roman" w:cs="Times New Roman"/>
              </w:rPr>
              <w:t>. Изделие «Игрушки из теста».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Проект «Праздничный стол».</w:t>
            </w:r>
          </w:p>
        </w:tc>
        <w:tc>
          <w:tcPr>
            <w:tcW w:w="2126" w:type="dxa"/>
            <w:gridSpan w:val="2"/>
          </w:tcPr>
          <w:p w:rsidR="00BE4AE2" w:rsidRPr="00131F94" w:rsidRDefault="0014625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Хохломская роспись как народный промысел, её особенности. Изделие «Золотая хохлома» в технике папье-маше.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9" w:type="dxa"/>
          </w:tcPr>
          <w:p w:rsidR="00BE4AE2" w:rsidRPr="00131F94" w:rsidRDefault="0014625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 Изделие «Золотая хохлома» в технике папье-маше.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7F30" w:rsidRPr="00131F94" w:rsidTr="00CA2F4A">
        <w:tc>
          <w:tcPr>
            <w:tcW w:w="1381" w:type="dxa"/>
          </w:tcPr>
          <w:p w:rsidR="00527F30" w:rsidRPr="00131F94" w:rsidRDefault="00527F30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9" w:type="dxa"/>
          </w:tcPr>
          <w:p w:rsidR="00527F30" w:rsidRPr="00131F94" w:rsidRDefault="00B25887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Городецкая роспись как народный промысел, её особенности. Изделие «Золотая хохлома». Аппликация из бумаги.</w:t>
            </w:r>
          </w:p>
        </w:tc>
        <w:tc>
          <w:tcPr>
            <w:tcW w:w="2126" w:type="dxa"/>
            <w:gridSpan w:val="2"/>
          </w:tcPr>
          <w:p w:rsidR="00527F30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527F30" w:rsidRPr="00131F94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527F30" w:rsidRPr="00131F94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527F30" w:rsidRPr="00131F94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527F30" w:rsidRPr="00131F94" w:rsidRDefault="00527F30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9" w:type="dxa"/>
          </w:tcPr>
          <w:p w:rsidR="00BE4AE2" w:rsidRPr="00131F94" w:rsidRDefault="002D21D6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Дымковская игрушка как народный промысел,  её особенности. Изделие  из пластилина «Дымковская игрушка».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rPr>
          <w:trHeight w:val="1219"/>
        </w:trPr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9" w:type="dxa"/>
          </w:tcPr>
          <w:p w:rsidR="00BE4AE2" w:rsidRPr="00131F94" w:rsidRDefault="002D21D6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Выполнение деревенского пейзажа в технике рельефной картины. Изделие с использованием пластилин</w:t>
            </w:r>
            <w:proofErr w:type="gramStart"/>
            <w:r w:rsidRPr="00131F94">
              <w:rPr>
                <w:rFonts w:ascii="Times New Roman" w:hAnsi="Times New Roman" w:cs="Times New Roman"/>
              </w:rPr>
              <w:t>а-</w:t>
            </w:r>
            <w:proofErr w:type="gramEnd"/>
            <w:r w:rsidRPr="00131F94">
              <w:rPr>
                <w:rFonts w:ascii="Times New Roman" w:hAnsi="Times New Roman" w:cs="Times New Roman"/>
              </w:rPr>
              <w:t xml:space="preserve"> пейзаж «Деревня».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689" w:type="dxa"/>
          </w:tcPr>
          <w:p w:rsidR="00BE4AE2" w:rsidRPr="00131F94" w:rsidRDefault="002D21D6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Создание движущейся конструкции. </w:t>
            </w:r>
          </w:p>
          <w:p w:rsidR="002D21D6" w:rsidRPr="00131F94" w:rsidRDefault="002D21D6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Изделие из бумаги «Лошадка».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9" w:type="dxa"/>
          </w:tcPr>
          <w:p w:rsidR="009A08DB" w:rsidRPr="00131F94" w:rsidRDefault="002D21D6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Аппликация </w:t>
            </w:r>
            <w:r w:rsidR="009A08DB" w:rsidRPr="00131F94">
              <w:rPr>
                <w:rFonts w:ascii="Times New Roman" w:hAnsi="Times New Roman" w:cs="Times New Roman"/>
              </w:rPr>
              <w:t xml:space="preserve">в технике «мозаика». </w:t>
            </w:r>
          </w:p>
          <w:p w:rsidR="00BE4AE2" w:rsidRPr="00131F94" w:rsidRDefault="009A08DB" w:rsidP="009A08DB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Изделие «Курочка из крупы» 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9" w:type="dxa"/>
          </w:tcPr>
          <w:p w:rsidR="00BE4AE2" w:rsidRPr="00131F94" w:rsidRDefault="009A08DB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Проект «Деревенский двор».</w:t>
            </w:r>
          </w:p>
        </w:tc>
        <w:tc>
          <w:tcPr>
            <w:tcW w:w="2126" w:type="dxa"/>
            <w:gridSpan w:val="2"/>
          </w:tcPr>
          <w:p w:rsidR="00BE4AE2" w:rsidRPr="00131F94" w:rsidRDefault="009A08DB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9" w:type="dxa"/>
          </w:tcPr>
          <w:p w:rsidR="00BE4AE2" w:rsidRPr="00131F94" w:rsidRDefault="009A08DB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Изготовление изделий из яичной скорлупы. Изделие «Новогодняя маска».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9" w:type="dxa"/>
          </w:tcPr>
          <w:p w:rsidR="00BE4AE2" w:rsidRPr="00131F94" w:rsidRDefault="009A08DB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Выполнение работы в технике </w:t>
            </w:r>
            <w:proofErr w:type="spellStart"/>
            <w:r w:rsidRPr="00131F94">
              <w:rPr>
                <w:rFonts w:ascii="Times New Roman" w:hAnsi="Times New Roman" w:cs="Times New Roman"/>
              </w:rPr>
              <w:t>полуобъёмной</w:t>
            </w:r>
            <w:proofErr w:type="spellEnd"/>
            <w:r w:rsidRPr="0013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F94">
              <w:rPr>
                <w:rFonts w:ascii="Times New Roman" w:hAnsi="Times New Roman" w:cs="Times New Roman"/>
              </w:rPr>
              <w:t>бумагопластики</w:t>
            </w:r>
            <w:proofErr w:type="spellEnd"/>
            <w:r w:rsidRPr="00131F94">
              <w:rPr>
                <w:rFonts w:ascii="Times New Roman" w:hAnsi="Times New Roman" w:cs="Times New Roman"/>
              </w:rPr>
              <w:t>. Изделие «Изба».</w:t>
            </w:r>
          </w:p>
        </w:tc>
        <w:tc>
          <w:tcPr>
            <w:tcW w:w="2126" w:type="dxa"/>
            <w:gridSpan w:val="2"/>
          </w:tcPr>
          <w:p w:rsidR="00BE4AE2" w:rsidRPr="00131F94" w:rsidRDefault="00CA2F4A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9" w:type="dxa"/>
          </w:tcPr>
          <w:p w:rsidR="00BE4AE2" w:rsidRPr="00131F94" w:rsidRDefault="00CA2F4A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Изготовление помпона и игрушки на основе помпона. Изделие «Домовой».</w:t>
            </w:r>
          </w:p>
        </w:tc>
        <w:tc>
          <w:tcPr>
            <w:tcW w:w="2126" w:type="dxa"/>
            <w:gridSpan w:val="2"/>
          </w:tcPr>
          <w:p w:rsidR="00BE4AE2" w:rsidRPr="00131F94" w:rsidRDefault="004C6F1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.</w:t>
            </w:r>
            <w:r w:rsidR="00CA2F4A" w:rsidRPr="00131F94">
              <w:rPr>
                <w:rFonts w:ascii="Times New Roman" w:hAnsi="Times New Roman" w:cs="Times New Roman"/>
              </w:rPr>
              <w:t xml:space="preserve"> 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9" w:type="dxa"/>
          </w:tcPr>
          <w:p w:rsidR="00BE4AE2" w:rsidRPr="00131F94" w:rsidRDefault="004C6F1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Изготовление модели ковра  в технике переплетения полос бумаги. Изделие «Коврик».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систематизации и обобщения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9" w:type="dxa"/>
          </w:tcPr>
          <w:p w:rsidR="00BE4AE2" w:rsidRPr="00131F94" w:rsidRDefault="004C6F1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Работа с нитками и картоном. Освоение приёма плетения в три нити. Изделие «Русская красавица».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9" w:type="dxa"/>
          </w:tcPr>
          <w:p w:rsidR="00BE4AE2" w:rsidRPr="00131F94" w:rsidRDefault="004C6F1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Технология выполнения строчки косых стежков. Изделие «Кошелёк»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CA2F4A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9" w:type="dxa"/>
          </w:tcPr>
          <w:p w:rsidR="00BE4AE2" w:rsidRPr="00131F94" w:rsidRDefault="004C6F14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Виды швов и стежков для вышивания.</w:t>
            </w:r>
            <w:r w:rsidR="00D03AB8" w:rsidRPr="00131F94">
              <w:rPr>
                <w:rFonts w:ascii="Times New Roman" w:hAnsi="Times New Roman" w:cs="Times New Roman"/>
              </w:rPr>
              <w:t xml:space="preserve"> Тамбурный шов.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3AB8" w:rsidRPr="00131F94" w:rsidTr="00CA2F4A">
        <w:tc>
          <w:tcPr>
            <w:tcW w:w="1381" w:type="dxa"/>
          </w:tcPr>
          <w:p w:rsidR="00D03AB8" w:rsidRPr="00131F94" w:rsidRDefault="00D03AB8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9" w:type="dxa"/>
          </w:tcPr>
          <w:p w:rsidR="00D03AB8" w:rsidRPr="00131F94" w:rsidRDefault="00D03AB8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Вышивание. Изделие «Салфетка»</w:t>
            </w:r>
          </w:p>
        </w:tc>
        <w:tc>
          <w:tcPr>
            <w:tcW w:w="2126" w:type="dxa"/>
            <w:gridSpan w:val="2"/>
          </w:tcPr>
          <w:p w:rsidR="00D03AB8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систематизации и обобщения знаний</w:t>
            </w:r>
          </w:p>
        </w:tc>
        <w:tc>
          <w:tcPr>
            <w:tcW w:w="2074" w:type="dxa"/>
          </w:tcPr>
          <w:p w:rsidR="00D03AB8" w:rsidRPr="00131F94" w:rsidRDefault="00D03AB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D03AB8" w:rsidRPr="00131F94" w:rsidRDefault="00D03AB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D03AB8" w:rsidRPr="00131F94" w:rsidRDefault="00D03AB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D03AB8" w:rsidRPr="00131F94" w:rsidRDefault="00D03AB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618B" w:rsidRPr="00131F94" w:rsidTr="004255AF">
        <w:tc>
          <w:tcPr>
            <w:tcW w:w="13575" w:type="dxa"/>
            <w:gridSpan w:val="10"/>
          </w:tcPr>
          <w:p w:rsidR="002C618B" w:rsidRPr="00131F94" w:rsidRDefault="002C618B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 Человек и вода.  (3 ч.)</w:t>
            </w: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</w:t>
            </w:r>
            <w:r w:rsidR="00D03AB8" w:rsidRPr="00131F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9" w:type="dxa"/>
          </w:tcPr>
          <w:p w:rsidR="00BE4AE2" w:rsidRPr="00131F94" w:rsidRDefault="00D03AB8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Изготовление изделия в технике – </w:t>
            </w:r>
            <w:proofErr w:type="spellStart"/>
            <w:r w:rsidRPr="00131F94">
              <w:rPr>
                <w:rFonts w:ascii="Times New Roman" w:hAnsi="Times New Roman" w:cs="Times New Roman"/>
              </w:rPr>
              <w:t>изонить</w:t>
            </w:r>
            <w:proofErr w:type="spellEnd"/>
            <w:r w:rsidRPr="00131F94">
              <w:rPr>
                <w:rFonts w:ascii="Times New Roman" w:hAnsi="Times New Roman" w:cs="Times New Roman"/>
              </w:rPr>
              <w:t>. Изделие: композиция «Золотая рыбка».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4E45C4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</w:t>
            </w:r>
            <w:r w:rsidR="00D03AB8" w:rsidRPr="00131F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9" w:type="dxa"/>
          </w:tcPr>
          <w:p w:rsidR="00BE4AE2" w:rsidRPr="00131F94" w:rsidRDefault="00D03AB8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Проект «Аквариум» Изделие из природного материала Аквариум».</w:t>
            </w:r>
          </w:p>
        </w:tc>
        <w:tc>
          <w:tcPr>
            <w:tcW w:w="2126" w:type="dxa"/>
            <w:gridSpan w:val="2"/>
          </w:tcPr>
          <w:p w:rsidR="00BE4AE2" w:rsidRPr="00131F94" w:rsidRDefault="00D03AB8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</w:t>
            </w:r>
            <w:r w:rsidR="00D03AB8" w:rsidRPr="00131F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9" w:type="dxa"/>
          </w:tcPr>
          <w:p w:rsidR="00BE4AE2" w:rsidRPr="00131F94" w:rsidRDefault="00D03AB8" w:rsidP="00320CF7">
            <w:pPr>
              <w:rPr>
                <w:rFonts w:ascii="Times New Roman" w:hAnsi="Times New Roman" w:cs="Times New Roman"/>
              </w:rPr>
            </w:pPr>
            <w:proofErr w:type="spellStart"/>
            <w:r w:rsidRPr="00131F94">
              <w:rPr>
                <w:rFonts w:ascii="Times New Roman" w:hAnsi="Times New Roman" w:cs="Times New Roman"/>
              </w:rPr>
              <w:t>Полуобъёмная</w:t>
            </w:r>
            <w:proofErr w:type="spellEnd"/>
            <w:r w:rsidRPr="00131F94">
              <w:rPr>
                <w:rFonts w:ascii="Times New Roman" w:hAnsi="Times New Roman" w:cs="Times New Roman"/>
              </w:rPr>
              <w:t xml:space="preserve"> аппликация. Изделие «Русалка».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618B" w:rsidRPr="00131F94" w:rsidTr="005F5E8B">
        <w:tc>
          <w:tcPr>
            <w:tcW w:w="13575" w:type="dxa"/>
            <w:gridSpan w:val="10"/>
          </w:tcPr>
          <w:p w:rsidR="002C618B" w:rsidRPr="00131F94" w:rsidRDefault="002C618B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 Человек и воздух (3 ч.)</w:t>
            </w: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9" w:type="dxa"/>
          </w:tcPr>
          <w:p w:rsidR="00BE4AE2" w:rsidRPr="00131F94" w:rsidRDefault="00D03AB8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Освоение </w:t>
            </w:r>
            <w:r w:rsidR="00D278A2" w:rsidRPr="00131F94">
              <w:rPr>
                <w:rFonts w:ascii="Times New Roman" w:hAnsi="Times New Roman" w:cs="Times New Roman"/>
              </w:rPr>
              <w:t>техники оригами. Изделие «Птица счастья»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9" w:type="dxa"/>
          </w:tcPr>
          <w:p w:rsidR="00BE4AE2" w:rsidRPr="00131F94" w:rsidRDefault="00D278A2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Изготовление объёмной модели мельницы на основе развёртки. </w:t>
            </w:r>
            <w:r w:rsidRPr="00131F94">
              <w:rPr>
                <w:rFonts w:ascii="Times New Roman" w:hAnsi="Times New Roman" w:cs="Times New Roman"/>
              </w:rPr>
              <w:lastRenderedPageBreak/>
              <w:t>Изделие «Ветряная мельница».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lastRenderedPageBreak/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689" w:type="dxa"/>
          </w:tcPr>
          <w:p w:rsidR="00BE4AE2" w:rsidRPr="00131F94" w:rsidRDefault="00D278A2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Изготовление изделия из фольги. Изделие «Флюгер».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открытия новых знаний.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618B" w:rsidRPr="00131F94" w:rsidTr="005C69E7">
        <w:tc>
          <w:tcPr>
            <w:tcW w:w="1381" w:type="dxa"/>
          </w:tcPr>
          <w:p w:rsidR="002C618B" w:rsidRPr="00131F94" w:rsidRDefault="002C618B" w:rsidP="002C6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4" w:type="dxa"/>
            <w:gridSpan w:val="9"/>
          </w:tcPr>
          <w:p w:rsidR="002C618B" w:rsidRPr="00131F94" w:rsidRDefault="00865BF7" w:rsidP="002C61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Человек и информация.  </w:t>
            </w:r>
            <w:proofErr w:type="gramStart"/>
            <w:r w:rsidRPr="00131F9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131F94">
              <w:rPr>
                <w:rFonts w:ascii="Times New Roman" w:hAnsi="Times New Roman" w:cs="Times New Roman"/>
                <w:b/>
              </w:rPr>
              <w:t>5</w:t>
            </w:r>
            <w:r w:rsidR="006D4799" w:rsidRPr="00131F94">
              <w:rPr>
                <w:rFonts w:ascii="Times New Roman" w:hAnsi="Times New Roman" w:cs="Times New Roman"/>
                <w:b/>
              </w:rPr>
              <w:t>час</w:t>
            </w:r>
            <w:r w:rsidR="002C618B" w:rsidRPr="00131F94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9" w:type="dxa"/>
          </w:tcPr>
          <w:p w:rsidR="00BE4AE2" w:rsidRPr="00131F94" w:rsidRDefault="00D278A2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Книгопечатание. История книгопечатания. Изделие «Книжка ширма».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9" w:type="dxa"/>
          </w:tcPr>
          <w:p w:rsidR="00BE4AE2" w:rsidRPr="00131F94" w:rsidRDefault="00D278A2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Поиск информации Интернете. Способы поиска информации.</w:t>
            </w:r>
          </w:p>
        </w:tc>
        <w:tc>
          <w:tcPr>
            <w:tcW w:w="2126" w:type="dxa"/>
            <w:gridSpan w:val="2"/>
          </w:tcPr>
          <w:p w:rsidR="00BE4AE2" w:rsidRPr="005B5A7A" w:rsidRDefault="004E45C4" w:rsidP="00BE4AE2">
            <w:pPr>
              <w:rPr>
                <w:rFonts w:ascii="Times New Roman" w:hAnsi="Times New Roman" w:cs="Times New Roman"/>
              </w:rPr>
            </w:pPr>
            <w:r w:rsidRPr="005B5A7A">
              <w:rPr>
                <w:rFonts w:ascii="Times New Roman" w:hAnsi="Times New Roman" w:cs="Times New Roman"/>
              </w:rPr>
              <w:t>Урок-практика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9" w:type="dxa"/>
          </w:tcPr>
          <w:p w:rsidR="00BE4AE2" w:rsidRPr="00131F94" w:rsidRDefault="006D4799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 Компьютерная презентация.</w:t>
            </w:r>
          </w:p>
        </w:tc>
        <w:tc>
          <w:tcPr>
            <w:tcW w:w="2126" w:type="dxa"/>
            <w:gridSpan w:val="2"/>
          </w:tcPr>
          <w:p w:rsidR="00BE4AE2" w:rsidRPr="005B5A7A" w:rsidRDefault="004E45C4" w:rsidP="00BE4AE2">
            <w:pPr>
              <w:rPr>
                <w:rFonts w:ascii="Times New Roman" w:hAnsi="Times New Roman" w:cs="Times New Roman"/>
              </w:rPr>
            </w:pPr>
            <w:r w:rsidRPr="005B5A7A">
              <w:rPr>
                <w:rFonts w:ascii="Times New Roman" w:hAnsi="Times New Roman" w:cs="Times New Roman"/>
              </w:rPr>
              <w:t>Урок-практика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9" w:type="dxa"/>
          </w:tcPr>
          <w:p w:rsidR="00BE4AE2" w:rsidRPr="005B5A7A" w:rsidRDefault="00D278A2" w:rsidP="00320CF7">
            <w:pPr>
              <w:rPr>
                <w:rFonts w:ascii="Times New Roman" w:hAnsi="Times New Roman" w:cs="Times New Roman"/>
                <w:b/>
              </w:rPr>
            </w:pPr>
            <w:r w:rsidRPr="005B5A7A">
              <w:rPr>
                <w:rFonts w:ascii="Times New Roman" w:hAnsi="Times New Roman" w:cs="Times New Roman"/>
                <w:b/>
              </w:rPr>
              <w:t>Промежуточная аттестация.</w:t>
            </w:r>
            <w:r w:rsidR="005B5A7A" w:rsidRPr="005B5A7A">
              <w:rPr>
                <w:rFonts w:ascii="Times New Roman" w:hAnsi="Times New Roman" w:cs="Times New Roman"/>
                <w:b/>
              </w:rPr>
              <w:t xml:space="preserve"> Защита проекта</w:t>
            </w:r>
          </w:p>
        </w:tc>
        <w:tc>
          <w:tcPr>
            <w:tcW w:w="2126" w:type="dxa"/>
            <w:gridSpan w:val="2"/>
          </w:tcPr>
          <w:p w:rsidR="00BE4AE2" w:rsidRPr="005B5A7A" w:rsidRDefault="006D4799" w:rsidP="00BE4AE2">
            <w:pPr>
              <w:rPr>
                <w:rFonts w:ascii="Times New Roman" w:hAnsi="Times New Roman" w:cs="Times New Roman"/>
                <w:b/>
              </w:rPr>
            </w:pPr>
            <w:r w:rsidRPr="005B5A7A">
              <w:rPr>
                <w:rFonts w:ascii="Times New Roman" w:hAnsi="Times New Roman" w:cs="Times New Roman"/>
                <w:b/>
              </w:rPr>
              <w:t>Контроль.</w:t>
            </w:r>
          </w:p>
        </w:tc>
        <w:tc>
          <w:tcPr>
            <w:tcW w:w="2074" w:type="dxa"/>
          </w:tcPr>
          <w:p w:rsidR="00BE4AE2" w:rsidRPr="005B5A7A" w:rsidRDefault="006D4799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7A">
              <w:rPr>
                <w:rFonts w:ascii="Times New Roman" w:hAnsi="Times New Roman" w:cs="Times New Roman"/>
                <w:b/>
              </w:rPr>
              <w:t>Проект.</w:t>
            </w: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AE2" w:rsidRPr="00131F94" w:rsidTr="004E45C4">
        <w:trPr>
          <w:trHeight w:val="557"/>
        </w:trPr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9" w:type="dxa"/>
          </w:tcPr>
          <w:p w:rsidR="00BE4AE2" w:rsidRPr="00131F94" w:rsidRDefault="006D4799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 Правила набора текста.</w:t>
            </w:r>
          </w:p>
        </w:tc>
        <w:tc>
          <w:tcPr>
            <w:tcW w:w="2126" w:type="dxa"/>
            <w:gridSpan w:val="2"/>
          </w:tcPr>
          <w:p w:rsidR="00BE4AE2" w:rsidRPr="005B5A7A" w:rsidRDefault="004E45C4" w:rsidP="00BE4AE2">
            <w:pPr>
              <w:rPr>
                <w:rFonts w:ascii="Times New Roman" w:hAnsi="Times New Roman" w:cs="Times New Roman"/>
              </w:rPr>
            </w:pPr>
            <w:r w:rsidRPr="005B5A7A">
              <w:rPr>
                <w:rFonts w:ascii="Times New Roman" w:hAnsi="Times New Roman" w:cs="Times New Roman"/>
              </w:rPr>
              <w:t>Урок-практика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02D1" w:rsidRPr="00131F94" w:rsidTr="00131F94">
        <w:trPr>
          <w:trHeight w:val="303"/>
        </w:trPr>
        <w:tc>
          <w:tcPr>
            <w:tcW w:w="13575" w:type="dxa"/>
            <w:gridSpan w:val="10"/>
          </w:tcPr>
          <w:p w:rsidR="002102D1" w:rsidRPr="00131F94" w:rsidRDefault="002102D1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F94">
              <w:rPr>
                <w:rFonts w:ascii="Times New Roman" w:hAnsi="Times New Roman" w:cs="Times New Roman"/>
                <w:b/>
              </w:rPr>
              <w:t xml:space="preserve"> Заключение  (1 час)</w:t>
            </w:r>
          </w:p>
        </w:tc>
      </w:tr>
      <w:tr w:rsidR="00BE4AE2" w:rsidRPr="00131F94" w:rsidTr="004E45C4">
        <w:tc>
          <w:tcPr>
            <w:tcW w:w="1381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9" w:type="dxa"/>
          </w:tcPr>
          <w:p w:rsidR="00BE4AE2" w:rsidRPr="00131F94" w:rsidRDefault="006D4799" w:rsidP="00320CF7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Подведение итогов. Презентация изделий</w:t>
            </w:r>
          </w:p>
        </w:tc>
        <w:tc>
          <w:tcPr>
            <w:tcW w:w="2126" w:type="dxa"/>
            <w:gridSpan w:val="2"/>
          </w:tcPr>
          <w:p w:rsidR="00BE4AE2" w:rsidRPr="00131F94" w:rsidRDefault="004E45C4" w:rsidP="00BE4AE2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Урок систематизации и обобщения знаний</w:t>
            </w:r>
          </w:p>
        </w:tc>
        <w:tc>
          <w:tcPr>
            <w:tcW w:w="2074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</w:tcPr>
          <w:p w:rsidR="00BE4AE2" w:rsidRPr="00131F94" w:rsidRDefault="00BE4AE2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B5A7A" w:rsidRDefault="005B5A7A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</w:p>
    <w:p w:rsidR="004F7CF8" w:rsidRPr="00131F94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1F94">
        <w:rPr>
          <w:rFonts w:ascii="Times New Roman" w:hAnsi="Times New Roman" w:cs="Times New Roman"/>
          <w:b/>
        </w:rPr>
        <w:t xml:space="preserve">Приложение к рабочей программе по </w:t>
      </w:r>
      <w:r w:rsidR="005B5A7A">
        <w:rPr>
          <w:rFonts w:ascii="Times New Roman" w:hAnsi="Times New Roman" w:cs="Times New Roman"/>
          <w:b/>
        </w:rPr>
        <w:t>технологии</w:t>
      </w:r>
      <w:r w:rsidRPr="00131F94">
        <w:rPr>
          <w:rFonts w:ascii="Times New Roman" w:hAnsi="Times New Roman" w:cs="Times New Roman"/>
          <w:b/>
        </w:rPr>
        <w:t xml:space="preserve"> для </w:t>
      </w:r>
      <w:r w:rsidR="005B5A7A">
        <w:rPr>
          <w:rFonts w:ascii="Times New Roman" w:hAnsi="Times New Roman" w:cs="Times New Roman"/>
          <w:b/>
        </w:rPr>
        <w:t>2</w:t>
      </w:r>
      <w:r w:rsidRPr="00131F94">
        <w:rPr>
          <w:rFonts w:ascii="Times New Roman" w:hAnsi="Times New Roman" w:cs="Times New Roman"/>
          <w:b/>
        </w:rPr>
        <w:t xml:space="preserve"> класса</w:t>
      </w:r>
    </w:p>
    <w:p w:rsidR="004F7CF8" w:rsidRPr="00131F94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1F94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4F7CF8" w:rsidRPr="00131F94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</w:rPr>
      </w:pPr>
      <w:r w:rsidRPr="00131F94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F7CF8" w:rsidRPr="00131F94" w:rsidTr="00BF4CAB">
        <w:tc>
          <w:tcPr>
            <w:tcW w:w="3696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</w:rPr>
            </w:pPr>
            <w:r w:rsidRPr="00131F9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F7CF8" w:rsidRPr="005B5A7A" w:rsidTr="00BF4CAB">
        <w:tc>
          <w:tcPr>
            <w:tcW w:w="3696" w:type="dxa"/>
          </w:tcPr>
          <w:p w:rsidR="004F7CF8" w:rsidRPr="005B5A7A" w:rsidRDefault="004F7CF8" w:rsidP="00BF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</w:tcPr>
          <w:p w:rsidR="004F7CF8" w:rsidRPr="005B5A7A" w:rsidRDefault="00131F94" w:rsidP="00BF4CAB">
            <w:pPr>
              <w:rPr>
                <w:rFonts w:ascii="Times New Roman" w:hAnsi="Times New Roman" w:cs="Times New Roman"/>
              </w:rPr>
            </w:pPr>
            <w:r w:rsidRPr="005B5A7A">
              <w:rPr>
                <w:rFonts w:ascii="Times New Roman" w:hAnsi="Times New Roman" w:cs="Times New Roman"/>
                <w:b/>
              </w:rPr>
              <w:t>Промежуточная аттестация.</w:t>
            </w:r>
            <w:r w:rsidR="005B5A7A" w:rsidRPr="005B5A7A">
              <w:rPr>
                <w:rFonts w:ascii="Times New Roman" w:hAnsi="Times New Roman" w:cs="Times New Roman"/>
                <w:b/>
              </w:rPr>
              <w:t xml:space="preserve"> Защита проекта</w:t>
            </w:r>
          </w:p>
        </w:tc>
        <w:tc>
          <w:tcPr>
            <w:tcW w:w="3697" w:type="dxa"/>
          </w:tcPr>
          <w:p w:rsidR="004F7CF8" w:rsidRPr="005B5A7A" w:rsidRDefault="00131F94" w:rsidP="00BF4CAB">
            <w:pPr>
              <w:rPr>
                <w:rFonts w:ascii="Times New Roman" w:hAnsi="Times New Roman" w:cs="Times New Roman"/>
              </w:rPr>
            </w:pPr>
            <w:r w:rsidRPr="005B5A7A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3697" w:type="dxa"/>
          </w:tcPr>
          <w:p w:rsidR="004F7CF8" w:rsidRPr="005B5A7A" w:rsidRDefault="004F7CF8" w:rsidP="00BF4CAB">
            <w:pPr>
              <w:rPr>
                <w:rFonts w:ascii="Times New Roman" w:hAnsi="Times New Roman" w:cs="Times New Roman"/>
              </w:rPr>
            </w:pPr>
          </w:p>
        </w:tc>
      </w:tr>
      <w:tr w:rsidR="004F7CF8" w:rsidRPr="00131F94" w:rsidTr="00BF4CAB">
        <w:tc>
          <w:tcPr>
            <w:tcW w:w="3696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6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7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7" w:type="dxa"/>
          </w:tcPr>
          <w:p w:rsidR="004F7CF8" w:rsidRPr="00131F94" w:rsidRDefault="004F7CF8" w:rsidP="00BF4CA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bookmarkEnd w:id="0"/>
    <w:p w:rsidR="003929B8" w:rsidRPr="005B5A7A" w:rsidRDefault="005B5A7A" w:rsidP="005B5A7A">
      <w:pPr>
        <w:spacing w:after="0" w:line="240" w:lineRule="auto"/>
        <w:rPr>
          <w:rFonts w:ascii="Times New Roman" w:hAnsi="Times New Roman"/>
        </w:rPr>
      </w:pPr>
      <w:r w:rsidRPr="005B5A7A">
        <w:rPr>
          <w:rFonts w:ascii="Times New Roman" w:hAnsi="Times New Roman"/>
        </w:rPr>
        <w:t>2. Критерии оценивания проекта</w:t>
      </w:r>
    </w:p>
    <w:sectPr w:rsidR="003929B8" w:rsidRPr="005B5A7A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3F24"/>
    <w:rsid w:val="00000410"/>
    <w:rsid w:val="00016DC3"/>
    <w:rsid w:val="00032063"/>
    <w:rsid w:val="000D1CF3"/>
    <w:rsid w:val="000F4F80"/>
    <w:rsid w:val="00102CBE"/>
    <w:rsid w:val="001170D5"/>
    <w:rsid w:val="00131F94"/>
    <w:rsid w:val="00146254"/>
    <w:rsid w:val="00147C82"/>
    <w:rsid w:val="00194A1E"/>
    <w:rsid w:val="002102D1"/>
    <w:rsid w:val="00236272"/>
    <w:rsid w:val="00285B87"/>
    <w:rsid w:val="002C618B"/>
    <w:rsid w:val="002D21D6"/>
    <w:rsid w:val="002F26BA"/>
    <w:rsid w:val="003519AC"/>
    <w:rsid w:val="00361AFB"/>
    <w:rsid w:val="00390EEE"/>
    <w:rsid w:val="003929B8"/>
    <w:rsid w:val="00397478"/>
    <w:rsid w:val="003B7A9B"/>
    <w:rsid w:val="003F56AD"/>
    <w:rsid w:val="004A3CE2"/>
    <w:rsid w:val="004B7E09"/>
    <w:rsid w:val="004C6F14"/>
    <w:rsid w:val="004E45C4"/>
    <w:rsid w:val="004F7CF8"/>
    <w:rsid w:val="005120D2"/>
    <w:rsid w:val="00527F30"/>
    <w:rsid w:val="00542278"/>
    <w:rsid w:val="00550C7D"/>
    <w:rsid w:val="00551808"/>
    <w:rsid w:val="005B5A7A"/>
    <w:rsid w:val="005E749D"/>
    <w:rsid w:val="00611759"/>
    <w:rsid w:val="006B27CF"/>
    <w:rsid w:val="006D4799"/>
    <w:rsid w:val="006D6518"/>
    <w:rsid w:val="007B7FF3"/>
    <w:rsid w:val="008314F6"/>
    <w:rsid w:val="00865BF7"/>
    <w:rsid w:val="00892103"/>
    <w:rsid w:val="00971EC2"/>
    <w:rsid w:val="009A08DB"/>
    <w:rsid w:val="009E5580"/>
    <w:rsid w:val="00AF0CE4"/>
    <w:rsid w:val="00B10169"/>
    <w:rsid w:val="00B25887"/>
    <w:rsid w:val="00B43F24"/>
    <w:rsid w:val="00BE4AE2"/>
    <w:rsid w:val="00BE5E6C"/>
    <w:rsid w:val="00C6086A"/>
    <w:rsid w:val="00C805A1"/>
    <w:rsid w:val="00CA2F4A"/>
    <w:rsid w:val="00CB0D56"/>
    <w:rsid w:val="00D03AB8"/>
    <w:rsid w:val="00D04F9D"/>
    <w:rsid w:val="00D278A2"/>
    <w:rsid w:val="00D90F5C"/>
    <w:rsid w:val="00E35643"/>
    <w:rsid w:val="00EC75DC"/>
    <w:rsid w:val="00ED345B"/>
    <w:rsid w:val="00ED54DD"/>
    <w:rsid w:val="00EE2451"/>
    <w:rsid w:val="00F652CC"/>
    <w:rsid w:val="00FD7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7BFD5-47F0-4E28-ADA6-6FA04F74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8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17</cp:revision>
  <dcterms:created xsi:type="dcterms:W3CDTF">2015-12-23T14:07:00Z</dcterms:created>
  <dcterms:modified xsi:type="dcterms:W3CDTF">2016-08-31T05:58:00Z</dcterms:modified>
</cp:coreProperties>
</file>